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widowControl/>
        <w:spacing w:before="300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第三批拟聘用人员名单</w:t>
      </w:r>
    </w:p>
    <w:bookmarkEnd w:id="0"/>
    <w:tbl>
      <w:tblPr>
        <w:tblStyle w:val="2"/>
        <w:tblW w:w="4996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969"/>
        <w:gridCol w:w="1521"/>
        <w:gridCol w:w="1521"/>
        <w:gridCol w:w="1516"/>
        <w:gridCol w:w="1550"/>
        <w:gridCol w:w="1521"/>
        <w:gridCol w:w="1521"/>
        <w:gridCol w:w="2129"/>
      </w:tblGrid>
      <w:tr>
        <w:trPr>
          <w:trHeight w:val="539" w:hRule="exact"/>
        </w:trPr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695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  <w:szCs w:val="30"/>
              </w:rPr>
              <w:t>岗位类别</w:t>
            </w:r>
          </w:p>
        </w:tc>
        <w:tc>
          <w:tcPr>
            <w:tcW w:w="537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  <w:szCs w:val="30"/>
              </w:rPr>
              <w:t>岗位等级</w:t>
            </w:r>
          </w:p>
        </w:tc>
        <w:tc>
          <w:tcPr>
            <w:tcW w:w="537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535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  <w:t>姓名</w:t>
            </w:r>
          </w:p>
        </w:tc>
        <w:tc>
          <w:tcPr>
            <w:tcW w:w="547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  <w:szCs w:val="30"/>
              </w:rPr>
              <w:t>考试成绩</w:t>
            </w:r>
          </w:p>
        </w:tc>
        <w:tc>
          <w:tcPr>
            <w:tcW w:w="537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  <w:szCs w:val="30"/>
              </w:rPr>
              <w:t>考察情况</w:t>
            </w:r>
          </w:p>
        </w:tc>
        <w:tc>
          <w:tcPr>
            <w:tcW w:w="537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  <w:szCs w:val="30"/>
              </w:rPr>
              <w:t>体检结果</w:t>
            </w:r>
          </w:p>
        </w:tc>
        <w:tc>
          <w:tcPr>
            <w:tcW w:w="751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  <w:szCs w:val="30"/>
              </w:rPr>
              <w:t>单位咨询电话</w:t>
            </w:r>
          </w:p>
        </w:tc>
      </w:tr>
      <w:tr>
        <w:trPr>
          <w:trHeight w:val="539" w:hRule="exact"/>
        </w:trPr>
        <w:tc>
          <w:tcPr>
            <w:tcW w:w="323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95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专业技术岗位</w:t>
            </w:r>
          </w:p>
        </w:tc>
        <w:tc>
          <w:tcPr>
            <w:tcW w:w="537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初级</w:t>
            </w:r>
          </w:p>
        </w:tc>
        <w:tc>
          <w:tcPr>
            <w:tcW w:w="537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教师18</w:t>
            </w:r>
          </w:p>
        </w:tc>
        <w:tc>
          <w:tcPr>
            <w:tcW w:w="535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张雅茹</w:t>
            </w:r>
          </w:p>
        </w:tc>
        <w:tc>
          <w:tcPr>
            <w:tcW w:w="547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79.09</w:t>
            </w:r>
          </w:p>
        </w:tc>
        <w:tc>
          <w:tcPr>
            <w:tcW w:w="537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537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751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0531-82626726</w:t>
            </w:r>
          </w:p>
        </w:tc>
      </w:tr>
    </w:tbl>
    <w:p>
      <w:pPr>
        <w:widowControl/>
        <w:spacing w:before="300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8" w:lineRule="auto"/>
      </w:pPr>
      <w:r>
        <w:separator/>
      </w:r>
    </w:p>
  </w:footnote>
  <w:footnote w:type="continuationSeparator" w:id="1">
    <w:p>
      <w:pPr>
        <w:spacing w:before="0" w:after="0" w:line="27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FFEA1B"/>
    <w:rsid w:val="EBFFE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78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Office_6.3.0.8471_F1E327BC-269C-435d-A152-05C5408002CA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2024-06-06T19:23:00Z</dcterms:created>
  <dc:creator>竞心</dc:creator>
  <cp:lastModifiedBy>竞心</cp:lastModifiedBy>
  <dcterms:modified xsi:type="dcterms:W3CDTF">2024-06-06T19:24:01Z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2052-6.3.0.8471</vt:lpwstr>
  </property>
  <property fmtid="{D5CDD505-2E9C-101B-9397-08002B2CF9AE}" pid="3" name="ICV">
    <vt:lpwstr>173AF37DAC5CC4B42A9C61668105DF27_41</vt:lpwstr>
  </property>
</Properties>
</file>