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color w:val="auto"/>
          <w:spacing w:val="15"/>
          <w:sz w:val="32"/>
          <w:szCs w:val="32"/>
          <w:highlight w:val="none"/>
          <w:shd w:val="clear" w:color="auto" w:fill="FFFFFF"/>
        </w:rPr>
      </w:pPr>
      <w:r>
        <w:rPr>
          <w:rFonts w:hint="eastAsia" w:ascii="黑体" w:hAnsi="黑体" w:eastAsia="黑体" w:cs="黑体"/>
          <w:color w:val="auto"/>
          <w:spacing w:val="15"/>
          <w:sz w:val="32"/>
          <w:szCs w:val="32"/>
          <w:highlight w:val="none"/>
          <w:shd w:val="clear" w:color="auto" w:fill="FFFFFF"/>
        </w:rPr>
        <w:t>附件3</w:t>
      </w:r>
    </w:p>
    <w:p>
      <w:pPr>
        <w:spacing w:line="560" w:lineRule="exact"/>
        <w:jc w:val="center"/>
        <w:rPr>
          <w:rFonts w:hint="eastAsia" w:ascii="方正小标宋简体" w:hAnsi="宋体" w:eastAsia="方正小标宋简体" w:cs="仿宋_GB2312"/>
          <w:color w:val="auto"/>
          <w:spacing w:val="15"/>
          <w:sz w:val="44"/>
          <w:szCs w:val="44"/>
          <w:highlight w:val="none"/>
          <w:shd w:val="clear" w:color="auto" w:fill="FFFFFF"/>
          <w:lang w:val="en-US" w:eastAsia="zh-CN"/>
        </w:rPr>
      </w:pPr>
      <w:bookmarkStart w:id="0" w:name="_GoBack"/>
      <w:r>
        <w:rPr>
          <w:rFonts w:hint="eastAsia" w:ascii="方正小标宋简体" w:hAnsi="宋体" w:eastAsia="方正小标宋简体" w:cs="仿宋_GB2312"/>
          <w:color w:val="auto"/>
          <w:spacing w:val="15"/>
          <w:sz w:val="44"/>
          <w:szCs w:val="44"/>
          <w:highlight w:val="none"/>
          <w:shd w:val="clear" w:color="auto" w:fill="FFFFFF"/>
          <w:lang w:val="en-US" w:eastAsia="zh-CN"/>
        </w:rPr>
        <w:t>暂未取得教师资格证的承诺书</w:t>
      </w:r>
    </w:p>
    <w:bookmarkEnd w:id="0"/>
    <w:p>
      <w:pPr>
        <w:spacing w:line="560" w:lineRule="exact"/>
        <w:ind w:firstLine="660" w:firstLineChars="200"/>
        <w:rPr>
          <w:rFonts w:ascii="仿宋_GB2312" w:hAnsi="宋体" w:eastAsia="仿宋_GB2312" w:cs="仿宋_GB2312"/>
          <w:color w:val="auto"/>
          <w:spacing w:val="15"/>
          <w:sz w:val="30"/>
          <w:szCs w:val="30"/>
          <w:highlight w:val="none"/>
          <w:shd w:val="clear" w:color="auto" w:fill="FFFFFF"/>
        </w:rPr>
      </w:pPr>
      <w:r>
        <w:rPr>
          <w:rFonts w:hint="eastAsia" w:ascii="仿宋_GB2312" w:hAnsi="宋体" w:eastAsia="仿宋_GB2312" w:cs="仿宋_GB2312"/>
          <w:color w:val="auto"/>
          <w:spacing w:val="15"/>
          <w:sz w:val="30"/>
          <w:szCs w:val="30"/>
          <w:highlight w:val="none"/>
          <w:shd w:val="clear" w:color="auto" w:fill="FFFFFF"/>
        </w:rPr>
        <w:t> </w:t>
      </w:r>
    </w:p>
    <w:p>
      <w:pPr>
        <w:ind w:firstLine="640" w:firstLineChars="200"/>
        <w:rPr>
          <w:rFonts w:hint="default" w:ascii="仿宋_GB2312" w:hAnsi="仿宋_GB2312" w:eastAsia="仿宋_GB2312" w:cs="仿宋_GB2312"/>
          <w:color w:val="auto"/>
          <w:sz w:val="32"/>
          <w:szCs w:val="32"/>
          <w:highlight w:val="none"/>
          <w:u w:val="single"/>
          <w:lang w:val="en-US" w:eastAsia="zh-CN"/>
        </w:rPr>
      </w:pPr>
      <w:r>
        <w:rPr>
          <w:rFonts w:hint="eastAsia" w:ascii="仿宋_GB2312" w:hAnsi="仿宋_GB2312" w:eastAsia="仿宋_GB2312" w:cs="仿宋_GB2312"/>
          <w:color w:val="auto"/>
          <w:sz w:val="32"/>
          <w:szCs w:val="32"/>
          <w:highlight w:val="none"/>
        </w:rPr>
        <w:t>本人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,性别</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,身份证号码:</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 xml:space="preserve"> ，202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 xml:space="preserve"> 年参加了江西省统一招聘中小学教师考试，报考了(统招、特岗) 岗位，岗位代码:</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本人通过了教师资格证笔试和面试，取得了教师资格证合格证书，已向</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lang w:val="en-US" w:eastAsia="zh-CN"/>
        </w:rPr>
        <w:t>申报认</w:t>
      </w:r>
      <w:r>
        <w:rPr>
          <w:rFonts w:hint="eastAsia" w:ascii="仿宋_GB2312" w:hAnsi="仿宋_GB2312" w:eastAsia="仿宋_GB2312" w:cs="仿宋_GB2312"/>
          <w:color w:val="auto"/>
          <w:sz w:val="32"/>
          <w:szCs w:val="32"/>
          <w:highlight w:val="none"/>
          <w:u w:val="none"/>
          <w:lang w:val="en-US" w:eastAsia="zh-CN"/>
        </w:rPr>
        <w:t>定</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u w:val="none"/>
          <w:lang w:val="en-US" w:eastAsia="zh-CN"/>
        </w:rPr>
        <w:t>教师资格证并已通过认定，暂未拿到资格证书原件。现承诺于资格复审当天提供教师资格证合格证明，于2023年8月31日之前提供与岗位相对应的教师资格证原件和复印件至吉水县教育体育局人事股802室（井冈山经贸学校大楼）进行审核，否则面试成绩无效，放弃聘用。</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特此承诺。</w:t>
      </w:r>
    </w:p>
    <w:p>
      <w:pPr>
        <w:spacing w:line="560" w:lineRule="exact"/>
        <w:ind w:firstLine="700" w:firstLineChars="200"/>
        <w:rPr>
          <w:rFonts w:ascii="仿宋_GB2312" w:hAnsi="宋体" w:eastAsia="仿宋_GB2312" w:cs="仿宋_GB2312"/>
          <w:color w:val="auto"/>
          <w:spacing w:val="15"/>
          <w:sz w:val="32"/>
          <w:szCs w:val="32"/>
          <w:highlight w:val="none"/>
          <w:shd w:val="clear" w:color="auto" w:fill="FFFFFF"/>
        </w:rPr>
      </w:pPr>
    </w:p>
    <w:p>
      <w:pPr>
        <w:spacing w:line="560" w:lineRule="exact"/>
        <w:ind w:firstLine="700" w:firstLineChars="200"/>
        <w:rPr>
          <w:rFonts w:hint="eastAsia" w:ascii="仿宋_GB2312" w:hAnsi="宋体" w:eastAsia="仿宋_GB2312" w:cs="仿宋_GB2312"/>
          <w:color w:val="auto"/>
          <w:spacing w:val="15"/>
          <w:sz w:val="32"/>
          <w:szCs w:val="32"/>
          <w:highlight w:val="none"/>
          <w:shd w:val="clear" w:color="auto" w:fill="FFFFFF"/>
        </w:rPr>
      </w:pPr>
      <w:r>
        <w:rPr>
          <w:rFonts w:hint="eastAsia" w:ascii="仿宋_GB2312" w:hAnsi="宋体" w:eastAsia="仿宋_GB2312" w:cs="仿宋_GB2312"/>
          <w:color w:val="auto"/>
          <w:spacing w:val="15"/>
          <w:sz w:val="32"/>
          <w:szCs w:val="32"/>
          <w:highlight w:val="none"/>
          <w:shd w:val="clear" w:color="auto" w:fill="FFFFFF"/>
        </w:rPr>
        <w:t>  </w:t>
      </w:r>
    </w:p>
    <w:p>
      <w:pPr>
        <w:ind w:firstLine="3840" w:firstLineChars="1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承诺人(签名):</w:t>
      </w:r>
    </w:p>
    <w:p>
      <w:pPr>
        <w:ind w:firstLine="3840" w:firstLineChars="1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联系电话:</w:t>
      </w:r>
    </w:p>
    <w:p>
      <w:pPr>
        <w:ind w:firstLine="3840" w:firstLineChars="1200"/>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 xml:space="preserve">月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日</w:t>
      </w:r>
    </w:p>
    <w:p/>
    <w:sectPr>
      <w:footerReference r:id="rId3" w:type="default"/>
      <w:pgSz w:w="11906" w:h="16838"/>
      <w:pgMar w:top="1928" w:right="1531" w:bottom="1701"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B44237"/>
    <w:rsid w:val="76B44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2023-05-26T03:08:00Z</dcterms:created>
  <dc:creator>馒头派</dc:creator>
  <cp:lastModifiedBy>馒头派</cp:lastModifiedBy>
  <dcterms:modified xsi:type="dcterms:W3CDTF">2023-05-26T03:08:59Z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